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55C6" w14:textId="77777777" w:rsidR="005B4911" w:rsidRDefault="005B4911" w:rsidP="00C8682A">
      <w:pPr>
        <w:spacing w:after="0"/>
        <w:jc w:val="center"/>
        <w:rPr>
          <w:b/>
          <w:u w:val="single"/>
        </w:rPr>
      </w:pPr>
    </w:p>
    <w:p w14:paraId="5A1AF4DD" w14:textId="754D7D32" w:rsidR="00C8682A" w:rsidRDefault="00C8682A" w:rsidP="00C8682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Wilderness Schooling Practitioner</w:t>
      </w:r>
    </w:p>
    <w:p w14:paraId="5730ADCE" w14:textId="77777777" w:rsidR="00C8682A" w:rsidRDefault="00C8682A" w:rsidP="00C8682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14:paraId="0188AAC8" w14:textId="77777777" w:rsidR="00C8682A" w:rsidRDefault="00C8682A" w:rsidP="00A54D20">
      <w:pPr>
        <w:spacing w:after="0"/>
        <w:rPr>
          <w:b/>
          <w:u w:val="single"/>
        </w:rPr>
      </w:pPr>
    </w:p>
    <w:p w14:paraId="730C6031" w14:textId="2C92336D" w:rsidR="00A54D20" w:rsidRDefault="00A54D20" w:rsidP="00A54D20">
      <w:pPr>
        <w:spacing w:after="0"/>
        <w:rPr>
          <w:b/>
          <w:u w:val="single"/>
        </w:rPr>
      </w:pPr>
      <w:r w:rsidRPr="00D421A9">
        <w:rPr>
          <w:b/>
          <w:u w:val="single"/>
        </w:rPr>
        <w:t>Duties and Responsibilities</w:t>
      </w:r>
    </w:p>
    <w:p w14:paraId="3CD33814" w14:textId="77777777" w:rsidR="00C8682A" w:rsidRPr="00D421A9" w:rsidRDefault="00C8682A" w:rsidP="00A54D20">
      <w:pPr>
        <w:spacing w:after="0"/>
        <w:rPr>
          <w:b/>
          <w:u w:val="single"/>
        </w:rPr>
      </w:pPr>
    </w:p>
    <w:p w14:paraId="5D1FDCB4" w14:textId="7E2D183B" w:rsidR="005B4911" w:rsidRPr="0002410A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02410A">
        <w:rPr>
          <w:rFonts w:ascii="Calibri" w:eastAsia="Times New Roman" w:hAnsi="Calibri"/>
          <w:lang w:eastAsia="en-GB"/>
        </w:rPr>
        <w:t xml:space="preserve">To work as a </w:t>
      </w:r>
      <w:r w:rsidRPr="002F09EF">
        <w:rPr>
          <w:rFonts w:ascii="Calibri" w:eastAsia="Times New Roman" w:hAnsi="Calibri"/>
          <w:b/>
          <w:lang w:eastAsia="en-GB"/>
        </w:rPr>
        <w:t xml:space="preserve">Wilderness </w:t>
      </w:r>
      <w:r w:rsidR="00212D25">
        <w:rPr>
          <w:rFonts w:ascii="Calibri" w:eastAsia="Times New Roman" w:hAnsi="Calibri"/>
          <w:b/>
          <w:lang w:eastAsia="en-GB"/>
        </w:rPr>
        <w:t>Schooling Practitioner</w:t>
      </w:r>
      <w:r>
        <w:rPr>
          <w:rFonts w:ascii="Calibri" w:eastAsia="Times New Roman" w:hAnsi="Calibri"/>
          <w:lang w:eastAsia="en-GB"/>
        </w:rPr>
        <w:t xml:space="preserve"> </w:t>
      </w:r>
      <w:r w:rsidRPr="0002410A">
        <w:rPr>
          <w:rFonts w:ascii="Calibri" w:eastAsia="Times New Roman" w:hAnsi="Calibri"/>
          <w:lang w:eastAsia="en-GB"/>
        </w:rPr>
        <w:t xml:space="preserve">as directed by </w:t>
      </w:r>
      <w:r>
        <w:rPr>
          <w:rFonts w:ascii="Calibri" w:eastAsia="Times New Roman" w:hAnsi="Calibri"/>
          <w:lang w:eastAsia="en-GB"/>
        </w:rPr>
        <w:t>NEW</w:t>
      </w:r>
      <w:r w:rsidRPr="0002410A">
        <w:rPr>
          <w:rFonts w:ascii="Calibri" w:eastAsia="Times New Roman" w:hAnsi="Calibri"/>
          <w:lang w:eastAsia="en-GB"/>
        </w:rPr>
        <w:t>/CNE in assessed outdoor sites.</w:t>
      </w:r>
    </w:p>
    <w:p w14:paraId="2A62D9FB" w14:textId="6CC32016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 xml:space="preserve">To provide leadership to a delivery team working with </w:t>
      </w:r>
      <w:r w:rsidRPr="005B4911">
        <w:rPr>
          <w:rFonts w:ascii="Calibri" w:eastAsia="Times New Roman" w:hAnsi="Calibri"/>
          <w:bCs/>
          <w:lang w:eastAsia="en-GB"/>
        </w:rPr>
        <w:t xml:space="preserve">groups of children over </w:t>
      </w:r>
      <w:r>
        <w:rPr>
          <w:rFonts w:ascii="Calibri" w:eastAsia="Times New Roman" w:hAnsi="Calibri"/>
          <w:bCs/>
          <w:lang w:eastAsia="en-GB"/>
        </w:rPr>
        <w:t>6</w:t>
      </w:r>
      <w:r w:rsidRPr="005B4911">
        <w:rPr>
          <w:rFonts w:ascii="Calibri" w:eastAsia="Times New Roman" w:hAnsi="Calibri"/>
          <w:bCs/>
          <w:lang w:eastAsia="en-GB"/>
        </w:rPr>
        <w:t xml:space="preserve"> days</w:t>
      </w:r>
      <w:r w:rsidRPr="00E057DC">
        <w:rPr>
          <w:rFonts w:ascii="Calibri" w:eastAsia="Times New Roman" w:hAnsi="Calibri"/>
          <w:b/>
          <w:lang w:eastAsia="en-GB"/>
        </w:rPr>
        <w:t xml:space="preserve">, </w:t>
      </w:r>
      <w:r w:rsidRPr="00E057DC">
        <w:rPr>
          <w:rFonts w:ascii="Calibri" w:eastAsia="Times New Roman" w:hAnsi="Calibri"/>
          <w:lang w:eastAsia="en-GB"/>
        </w:rPr>
        <w:t>liaising with colleagues and working flexibly.</w:t>
      </w:r>
    </w:p>
    <w:p w14:paraId="2D513DF0" w14:textId="77777777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 xml:space="preserve">To ensure that the Teachers Standards (2012) are adhered to at all times across Wilderness Schooling. </w:t>
      </w:r>
      <w:hyperlink r:id="rId7" w:history="1">
        <w:r w:rsidRPr="00E057DC">
          <w:rPr>
            <w:rFonts w:ascii="Calibri" w:eastAsia="Times New Roman" w:hAnsi="Calibri"/>
            <w:color w:val="0000FF"/>
            <w:sz w:val="18"/>
            <w:szCs w:val="18"/>
            <w:u w:val="single"/>
            <w:lang w:eastAsia="en-GB"/>
          </w:rPr>
          <w:t>https://www.gov.uk/government/uploads/system/uploads/attachment_data/file/283198/Teachers__Standards.pdf</w:t>
        </w:r>
      </w:hyperlink>
      <w:r w:rsidRPr="00E057DC">
        <w:rPr>
          <w:rFonts w:ascii="Calibri" w:eastAsia="Times New Roman" w:hAnsi="Calibri"/>
          <w:lang w:eastAsia="en-GB"/>
        </w:rPr>
        <w:t xml:space="preserve">  </w:t>
      </w:r>
    </w:p>
    <w:p w14:paraId="20C1EC2B" w14:textId="49A46666" w:rsidR="005B4911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 xml:space="preserve">To follow the standards set out in the </w:t>
      </w:r>
      <w:r w:rsidRPr="00E057DC">
        <w:rPr>
          <w:rFonts w:ascii="Calibri" w:eastAsia="Times New Roman" w:hAnsi="Calibri"/>
          <w:u w:val="single"/>
          <w:lang w:eastAsia="en-GB"/>
        </w:rPr>
        <w:t>Quality Indicators for Practitioners</w:t>
      </w:r>
      <w:r w:rsidRPr="00E057DC">
        <w:rPr>
          <w:rFonts w:ascii="Calibri" w:eastAsia="Times New Roman" w:hAnsi="Calibri"/>
          <w:lang w:eastAsia="en-GB"/>
        </w:rPr>
        <w:t xml:space="preserve"> document which forms part of our QA processes</w:t>
      </w:r>
      <w:r w:rsidR="00212D25">
        <w:rPr>
          <w:rFonts w:ascii="Calibri" w:eastAsia="Times New Roman" w:hAnsi="Calibri"/>
          <w:lang w:eastAsia="en-GB"/>
        </w:rPr>
        <w:t xml:space="preserve"> (see below)</w:t>
      </w:r>
      <w:r w:rsidRPr="00E057DC">
        <w:rPr>
          <w:rFonts w:ascii="Calibri" w:eastAsia="Times New Roman" w:hAnsi="Calibri"/>
          <w:lang w:eastAsia="en-GB"/>
        </w:rPr>
        <w:t xml:space="preserve">. </w:t>
      </w:r>
    </w:p>
    <w:p w14:paraId="4A8DE824" w14:textId="23077D21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>To follow statutory and school policies and procedures in relation to Child Protection, in the interest of young people’s safety</w:t>
      </w:r>
      <w:r w:rsidR="00212D25">
        <w:rPr>
          <w:rFonts w:ascii="Calibri" w:eastAsia="Times New Roman" w:hAnsi="Calibri"/>
          <w:lang w:eastAsia="en-GB"/>
        </w:rPr>
        <w:t>.</w:t>
      </w:r>
    </w:p>
    <w:p w14:paraId="410F8199" w14:textId="715831D4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>To attend regular group supervision with other Wilderness Practitioners and share successes and challenges of your practice in order to contribute to self-evaluation and appraisal procedures</w:t>
      </w:r>
      <w:r w:rsidR="00212D25">
        <w:rPr>
          <w:rFonts w:ascii="Calibri" w:eastAsia="Times New Roman" w:hAnsi="Calibri"/>
          <w:lang w:eastAsia="en-GB"/>
        </w:rPr>
        <w:t>.</w:t>
      </w:r>
    </w:p>
    <w:p w14:paraId="0AEBA03B" w14:textId="5F7C7FDC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>To attend all training and staff development workshops, as required</w:t>
      </w:r>
      <w:r w:rsidR="00212D25">
        <w:rPr>
          <w:rFonts w:ascii="Calibri" w:eastAsia="Times New Roman" w:hAnsi="Calibri"/>
          <w:lang w:eastAsia="en-GB"/>
        </w:rPr>
        <w:t>.</w:t>
      </w:r>
    </w:p>
    <w:p w14:paraId="0C6E9C27" w14:textId="77777777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 xml:space="preserve">To produce regular reports, as requested by NEW/CNE and to facilitate where necessary the collection of data relating to the children. </w:t>
      </w:r>
    </w:p>
    <w:p w14:paraId="0A6937CC" w14:textId="77777777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>To abide by polices on Health and Safety and general working practices and to contribute to risk assessments.</w:t>
      </w:r>
    </w:p>
    <w:p w14:paraId="018E465C" w14:textId="77777777" w:rsidR="005B4911" w:rsidRPr="00E057DC" w:rsidRDefault="005B4911" w:rsidP="005B4911">
      <w:pPr>
        <w:numPr>
          <w:ilvl w:val="0"/>
          <w:numId w:val="3"/>
        </w:numPr>
        <w:ind w:left="993" w:firstLine="0"/>
        <w:contextualSpacing/>
        <w:rPr>
          <w:rFonts w:ascii="Calibri" w:eastAsia="Times New Roman" w:hAnsi="Calibri"/>
          <w:lang w:eastAsia="en-GB"/>
        </w:rPr>
      </w:pPr>
      <w:r w:rsidRPr="00E057DC">
        <w:rPr>
          <w:rFonts w:ascii="Calibri" w:eastAsia="Times New Roman" w:hAnsi="Calibri"/>
          <w:lang w:eastAsia="en-GB"/>
        </w:rPr>
        <w:t>To work flexibly, according to the demands of the service, and to undertake such other duties identified by the co-ordinator, as may be appropriate to the role.</w:t>
      </w:r>
    </w:p>
    <w:p w14:paraId="74B2ED71" w14:textId="77777777" w:rsidR="00A54D20" w:rsidRPr="00D421A9" w:rsidRDefault="00A54D20" w:rsidP="00A54D20">
      <w:pPr>
        <w:pStyle w:val="ListParagraph"/>
      </w:pPr>
    </w:p>
    <w:p w14:paraId="52E55CEA" w14:textId="77777777" w:rsidR="00212D25" w:rsidRDefault="00212D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1B66EF" w14:textId="09C09FD2" w:rsidR="00212D25" w:rsidRPr="00477385" w:rsidRDefault="00212D25" w:rsidP="00212D25">
      <w:pPr>
        <w:jc w:val="center"/>
        <w:rPr>
          <w:b/>
          <w:sz w:val="28"/>
          <w:szCs w:val="28"/>
        </w:rPr>
      </w:pPr>
      <w:r w:rsidRPr="00477385">
        <w:rPr>
          <w:b/>
          <w:sz w:val="28"/>
          <w:szCs w:val="28"/>
        </w:rPr>
        <w:lastRenderedPageBreak/>
        <w:t xml:space="preserve">Quality Indicators for </w:t>
      </w:r>
      <w:r w:rsidR="0095189A">
        <w:rPr>
          <w:b/>
          <w:sz w:val="28"/>
          <w:szCs w:val="28"/>
        </w:rPr>
        <w:t xml:space="preserve">Wilderness Schooling </w:t>
      </w:r>
      <w:r w:rsidRPr="00477385">
        <w:rPr>
          <w:b/>
          <w:sz w:val="28"/>
          <w:szCs w:val="28"/>
        </w:rPr>
        <w:t>Practitioners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4108"/>
        <w:gridCol w:w="4381"/>
      </w:tblGrid>
      <w:tr w:rsidR="00212D25" w14:paraId="3B3D06DE" w14:textId="77777777" w:rsidTr="00212D25">
        <w:tc>
          <w:tcPr>
            <w:tcW w:w="1931" w:type="dxa"/>
          </w:tcPr>
          <w:p w14:paraId="6CE07576" w14:textId="77777777" w:rsidR="00212D25" w:rsidRPr="00477385" w:rsidRDefault="00212D25" w:rsidP="0026289F">
            <w:pPr>
              <w:jc w:val="center"/>
              <w:rPr>
                <w:b/>
              </w:rPr>
            </w:pPr>
            <w:bookmarkStart w:id="0" w:name="_Hlk21083651"/>
            <w:r w:rsidRPr="00477385">
              <w:rPr>
                <w:b/>
              </w:rPr>
              <w:t>High-Level</w:t>
            </w:r>
          </w:p>
        </w:tc>
        <w:tc>
          <w:tcPr>
            <w:tcW w:w="4108" w:type="dxa"/>
          </w:tcPr>
          <w:p w14:paraId="7A072D4B" w14:textId="77777777" w:rsidR="00212D25" w:rsidRPr="00477385" w:rsidRDefault="00212D25" w:rsidP="0026289F">
            <w:pPr>
              <w:jc w:val="center"/>
              <w:rPr>
                <w:b/>
              </w:rPr>
            </w:pPr>
            <w:r w:rsidRPr="00477385">
              <w:rPr>
                <w:b/>
              </w:rPr>
              <w:t>Quality Looks Like:</w:t>
            </w:r>
          </w:p>
        </w:tc>
        <w:tc>
          <w:tcPr>
            <w:tcW w:w="4381" w:type="dxa"/>
          </w:tcPr>
          <w:p w14:paraId="00619926" w14:textId="77777777" w:rsidR="00212D25" w:rsidRPr="00477385" w:rsidRDefault="00212D25" w:rsidP="0026289F">
            <w:pPr>
              <w:jc w:val="center"/>
              <w:rPr>
                <w:b/>
              </w:rPr>
            </w:pPr>
            <w:r w:rsidRPr="00477385">
              <w:rPr>
                <w:b/>
              </w:rPr>
              <w:t>We know it is Quality because</w:t>
            </w:r>
          </w:p>
        </w:tc>
      </w:tr>
      <w:tr w:rsidR="00212D25" w14:paraId="4D9F507E" w14:textId="77777777" w:rsidTr="00212D25">
        <w:tc>
          <w:tcPr>
            <w:tcW w:w="1931" w:type="dxa"/>
          </w:tcPr>
          <w:p w14:paraId="2F3D581B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Schools delighted with inspirational experience for learning</w:t>
            </w:r>
          </w:p>
        </w:tc>
        <w:tc>
          <w:tcPr>
            <w:tcW w:w="4108" w:type="dxa"/>
          </w:tcPr>
          <w:p w14:paraId="5F69C36C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Positive planning meetings with class teacher</w:t>
            </w:r>
          </w:p>
          <w:p w14:paraId="777AE83D" w14:textId="77777777" w:rsidR="00212D25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Communication of big picture stuff</w:t>
            </w:r>
          </w:p>
          <w:p w14:paraId="412C5C7A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WS tick sheets for programme delivery</w:t>
            </w:r>
          </w:p>
          <w:p w14:paraId="5DE498F3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25CC79F2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381" w:type="dxa"/>
          </w:tcPr>
          <w:p w14:paraId="306F0052" w14:textId="00B7A55B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Feedback from class teacher</w:t>
            </w:r>
          </w:p>
          <w:p w14:paraId="2D6C279A" w14:textId="204F3BD9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Feedback from children</w:t>
            </w:r>
          </w:p>
          <w:p w14:paraId="2938024F" w14:textId="1AB7B89F" w:rsidR="00212D25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Observation of an engaging and inspirational teaching environment</w:t>
            </w:r>
          </w:p>
          <w:p w14:paraId="64BD4F7D" w14:textId="77777777" w:rsidR="00212D25" w:rsidRDefault="00212D25" w:rsidP="0026289F">
            <w:r w:rsidRPr="006B462F">
              <w:rPr>
                <w:sz w:val="20"/>
                <w:szCs w:val="20"/>
              </w:rPr>
              <w:t xml:space="preserve">Schools </w:t>
            </w:r>
            <w:r>
              <w:rPr>
                <w:sz w:val="20"/>
                <w:szCs w:val="20"/>
              </w:rPr>
              <w:t xml:space="preserve">often </w:t>
            </w:r>
            <w:r w:rsidRPr="006B462F">
              <w:rPr>
                <w:sz w:val="20"/>
                <w:szCs w:val="20"/>
              </w:rPr>
              <w:t>come back to re-book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2D25" w14:paraId="16113861" w14:textId="77777777" w:rsidTr="00212D25">
        <w:tc>
          <w:tcPr>
            <w:tcW w:w="1931" w:type="dxa"/>
          </w:tcPr>
          <w:p w14:paraId="73DFC2B1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Boost to Academic Performance</w:t>
            </w:r>
          </w:p>
          <w:p w14:paraId="6A3D0718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42461B3B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Communicate core curriculum aims to all</w:t>
            </w:r>
          </w:p>
          <w:p w14:paraId="168F7569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Emphasis on attributes of ‘Great Learner’</w:t>
            </w:r>
          </w:p>
          <w:p w14:paraId="189801DB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Facilitating</w:t>
            </w:r>
            <w:r w:rsidRPr="006B462F">
              <w:rPr>
                <w:sz w:val="20"/>
                <w:szCs w:val="20"/>
              </w:rPr>
              <w:t xml:space="preserve"> transition back to classroom</w:t>
            </w:r>
          </w:p>
        </w:tc>
        <w:tc>
          <w:tcPr>
            <w:tcW w:w="4381" w:type="dxa"/>
          </w:tcPr>
          <w:p w14:paraId="1A8BF7B1" w14:textId="15326100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Data indicates academic progress in at least 2 areas (above control)</w:t>
            </w:r>
          </w:p>
          <w:p w14:paraId="06A9FF92" w14:textId="48C005CB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Feedback from class teacher</w:t>
            </w:r>
          </w:p>
          <w:p w14:paraId="42BE3558" w14:textId="09AB1534" w:rsidR="00212D25" w:rsidRDefault="00212D25" w:rsidP="0026289F">
            <w:r w:rsidRPr="00436068">
              <w:rPr>
                <w:sz w:val="20"/>
                <w:szCs w:val="20"/>
              </w:rPr>
              <w:t>Evidence in class books</w:t>
            </w:r>
          </w:p>
        </w:tc>
      </w:tr>
      <w:tr w:rsidR="00212D25" w14:paraId="42FA9C06" w14:textId="77777777" w:rsidTr="00212D25">
        <w:tc>
          <w:tcPr>
            <w:tcW w:w="1931" w:type="dxa"/>
          </w:tcPr>
          <w:p w14:paraId="2DAC98B0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Boost to Social &amp; Emotional Wellbeing</w:t>
            </w:r>
          </w:p>
          <w:p w14:paraId="516A5B4C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783D57C2" w14:textId="77777777" w:rsidR="00212D25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Encouraging the group to bond</w:t>
            </w:r>
          </w:p>
          <w:p w14:paraId="645CB5EB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Emphasis on attributes of ‘Great Learner’</w:t>
            </w:r>
          </w:p>
          <w:p w14:paraId="53BBEFBB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Highlighted instances of empathy</w:t>
            </w:r>
          </w:p>
          <w:p w14:paraId="6BE8C055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Highlighted instances of increased confidence</w:t>
            </w:r>
          </w:p>
          <w:p w14:paraId="5B277031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of self-reflection in WS sessions</w:t>
            </w:r>
          </w:p>
        </w:tc>
        <w:tc>
          <w:tcPr>
            <w:tcW w:w="4381" w:type="dxa"/>
          </w:tcPr>
          <w:p w14:paraId="1307F69F" w14:textId="03591C99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SDQ data indicates improvements in social emotional health</w:t>
            </w:r>
          </w:p>
          <w:p w14:paraId="338CFE0A" w14:textId="0CAACF9C" w:rsidR="00212D25" w:rsidRDefault="00212D25" w:rsidP="0026289F">
            <w:r w:rsidRPr="00436068">
              <w:rPr>
                <w:sz w:val="20"/>
                <w:szCs w:val="20"/>
              </w:rPr>
              <w:t>Feedback from class teacher and/ or SENCO</w:t>
            </w:r>
          </w:p>
        </w:tc>
      </w:tr>
      <w:tr w:rsidR="00212D25" w14:paraId="77D37CA8" w14:textId="77777777" w:rsidTr="00212D25">
        <w:tc>
          <w:tcPr>
            <w:tcW w:w="1931" w:type="dxa"/>
          </w:tcPr>
          <w:p w14:paraId="23407C94" w14:textId="77777777" w:rsidR="00212D25" w:rsidRPr="00477385" w:rsidRDefault="00212D25" w:rsidP="0026289F">
            <w:pPr>
              <w:jc w:val="center"/>
              <w:rPr>
                <w:b/>
                <w:sz w:val="20"/>
                <w:szCs w:val="20"/>
              </w:rPr>
            </w:pPr>
            <w:r w:rsidRPr="00477385">
              <w:rPr>
                <w:b/>
                <w:sz w:val="20"/>
                <w:szCs w:val="20"/>
              </w:rPr>
              <w:t>Operational</w:t>
            </w:r>
          </w:p>
        </w:tc>
        <w:tc>
          <w:tcPr>
            <w:tcW w:w="4108" w:type="dxa"/>
          </w:tcPr>
          <w:p w14:paraId="7BF810E7" w14:textId="77777777" w:rsidR="00212D25" w:rsidRPr="00477385" w:rsidRDefault="00212D25" w:rsidP="0026289F">
            <w:pPr>
              <w:ind w:right="-813"/>
              <w:jc w:val="center"/>
              <w:rPr>
                <w:b/>
                <w:sz w:val="20"/>
                <w:szCs w:val="20"/>
              </w:rPr>
            </w:pPr>
            <w:r w:rsidRPr="00477385">
              <w:rPr>
                <w:b/>
                <w:sz w:val="20"/>
                <w:szCs w:val="20"/>
              </w:rPr>
              <w:t>Specific Quality Indicators</w:t>
            </w:r>
          </w:p>
        </w:tc>
        <w:tc>
          <w:tcPr>
            <w:tcW w:w="4381" w:type="dxa"/>
          </w:tcPr>
          <w:p w14:paraId="76AD77A2" w14:textId="77777777" w:rsidR="00212D25" w:rsidRPr="00477385" w:rsidRDefault="00212D25" w:rsidP="0026289F">
            <w:pPr>
              <w:ind w:right="-813"/>
              <w:jc w:val="center"/>
              <w:rPr>
                <w:b/>
                <w:sz w:val="20"/>
                <w:szCs w:val="20"/>
              </w:rPr>
            </w:pPr>
            <w:r w:rsidRPr="00477385">
              <w:rPr>
                <w:b/>
              </w:rPr>
              <w:t>Evidence</w:t>
            </w:r>
          </w:p>
        </w:tc>
      </w:tr>
      <w:tr w:rsidR="00212D25" w14:paraId="36EE9669" w14:textId="77777777" w:rsidTr="00212D25">
        <w:tc>
          <w:tcPr>
            <w:tcW w:w="1931" w:type="dxa"/>
          </w:tcPr>
          <w:p w14:paraId="07622E26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Expressive &amp; Descriptive Writing</w:t>
            </w:r>
          </w:p>
          <w:p w14:paraId="5C9117AF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45467109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3A6B45A7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Stimulus locations reflected in writing</w:t>
            </w:r>
          </w:p>
          <w:p w14:paraId="405BFA46" w14:textId="77777777" w:rsidR="00212D25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Rich</w:t>
            </w:r>
            <w:r>
              <w:rPr>
                <w:sz w:val="20"/>
                <w:szCs w:val="20"/>
              </w:rPr>
              <w:t>,</w:t>
            </w:r>
            <w:r w:rsidRPr="006B462F">
              <w:rPr>
                <w:sz w:val="20"/>
                <w:szCs w:val="20"/>
              </w:rPr>
              <w:t xml:space="preserve"> expressive language</w:t>
            </w:r>
            <w:r w:rsidRPr="00436068">
              <w:rPr>
                <w:sz w:val="20"/>
                <w:szCs w:val="20"/>
              </w:rPr>
              <w:t xml:space="preserve"> </w:t>
            </w:r>
          </w:p>
          <w:p w14:paraId="239D2AC5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6068">
              <w:rPr>
                <w:sz w:val="20"/>
                <w:szCs w:val="20"/>
              </w:rPr>
              <w:t>ractitioner model</w:t>
            </w:r>
            <w:r>
              <w:rPr>
                <w:sz w:val="20"/>
                <w:szCs w:val="20"/>
              </w:rPr>
              <w:t>s</w:t>
            </w:r>
            <w:r w:rsidRPr="00436068">
              <w:rPr>
                <w:sz w:val="20"/>
                <w:szCs w:val="20"/>
              </w:rPr>
              <w:t xml:space="preserve"> &amp; expect</w:t>
            </w:r>
            <w:r>
              <w:rPr>
                <w:sz w:val="20"/>
                <w:szCs w:val="20"/>
              </w:rPr>
              <w:t>s</w:t>
            </w:r>
            <w:r w:rsidRPr="00436068">
              <w:rPr>
                <w:sz w:val="20"/>
                <w:szCs w:val="20"/>
              </w:rPr>
              <w:t xml:space="preserve"> age-related </w:t>
            </w:r>
            <w:r>
              <w:rPr>
                <w:sz w:val="20"/>
                <w:szCs w:val="20"/>
              </w:rPr>
              <w:t>standards</w:t>
            </w:r>
          </w:p>
        </w:tc>
        <w:tc>
          <w:tcPr>
            <w:tcW w:w="4381" w:type="dxa"/>
          </w:tcPr>
          <w:p w14:paraId="5F7E8B26" w14:textId="77777777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 xml:space="preserve">Writing data indicates academic progress </w:t>
            </w:r>
          </w:p>
          <w:p w14:paraId="14AD2ADE" w14:textId="0FEB45BA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Highlighted e</w:t>
            </w:r>
            <w:r w:rsidRPr="00436068">
              <w:rPr>
                <w:sz w:val="20"/>
                <w:szCs w:val="20"/>
              </w:rPr>
              <w:t>vidence in books of age-related expectations</w:t>
            </w:r>
          </w:p>
          <w:p w14:paraId="52523601" w14:textId="77777777" w:rsidR="00212D25" w:rsidRDefault="00212D25" w:rsidP="0026289F">
            <w:r>
              <w:rPr>
                <w:sz w:val="20"/>
                <w:szCs w:val="20"/>
              </w:rPr>
              <w:t>Feedback from Class Teacher</w:t>
            </w:r>
          </w:p>
        </w:tc>
      </w:tr>
      <w:tr w:rsidR="00212D25" w14:paraId="5DC10E86" w14:textId="77777777" w:rsidTr="00212D25">
        <w:tc>
          <w:tcPr>
            <w:tcW w:w="1931" w:type="dxa"/>
          </w:tcPr>
          <w:p w14:paraId="7A0D1002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Speaking &amp; Listening</w:t>
            </w:r>
          </w:p>
          <w:p w14:paraId="622C2312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524A5D9A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09F5C4A6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identify good practice in S&amp;L</w:t>
            </w:r>
          </w:p>
          <w:p w14:paraId="3485D6C4" w14:textId="77777777" w:rsidR="00212D25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Reflection forms part of each session</w:t>
            </w:r>
          </w:p>
          <w:p w14:paraId="0D8CFB77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6068">
              <w:rPr>
                <w:sz w:val="20"/>
                <w:szCs w:val="20"/>
              </w:rPr>
              <w:t>ractitioner model</w:t>
            </w:r>
            <w:r>
              <w:rPr>
                <w:sz w:val="20"/>
                <w:szCs w:val="20"/>
              </w:rPr>
              <w:t>s</w:t>
            </w:r>
            <w:r w:rsidRPr="004360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of voice and attention</w:t>
            </w:r>
          </w:p>
          <w:p w14:paraId="7497CB09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part of the ‘Great Learner’ agreement set in session 1.</w:t>
            </w:r>
          </w:p>
        </w:tc>
        <w:tc>
          <w:tcPr>
            <w:tcW w:w="4381" w:type="dxa"/>
          </w:tcPr>
          <w:p w14:paraId="7E550B0E" w14:textId="4FDEB0EF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Evidence in planning and in observations of children actively engaged in speaking and listening</w:t>
            </w:r>
          </w:p>
          <w:p w14:paraId="1F9622C8" w14:textId="2D369BCA" w:rsidR="00212D25" w:rsidRDefault="00212D25" w:rsidP="0026289F">
            <w:r w:rsidRPr="00436068">
              <w:rPr>
                <w:sz w:val="20"/>
                <w:szCs w:val="20"/>
              </w:rPr>
              <w:t>Observation of practitioner facilitating speaking and listening</w:t>
            </w:r>
          </w:p>
        </w:tc>
      </w:tr>
      <w:tr w:rsidR="00212D25" w14:paraId="224AE558" w14:textId="77777777" w:rsidTr="00212D25">
        <w:tc>
          <w:tcPr>
            <w:tcW w:w="1931" w:type="dxa"/>
          </w:tcPr>
          <w:p w14:paraId="5257098A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Mathematical Reasoning</w:t>
            </w:r>
          </w:p>
          <w:p w14:paraId="7015CB52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0F2600FA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400037C9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application of abstract principles</w:t>
            </w:r>
          </w:p>
          <w:p w14:paraId="6368E000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Formalisation of problem-solving strategies</w:t>
            </w:r>
          </w:p>
          <w:p w14:paraId="496652DD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thought processes modelled and facilitated</w:t>
            </w:r>
          </w:p>
          <w:p w14:paraId="7585D394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from across the curriculum modelled and facilitated</w:t>
            </w:r>
          </w:p>
        </w:tc>
        <w:tc>
          <w:tcPr>
            <w:tcW w:w="4381" w:type="dxa"/>
          </w:tcPr>
          <w:p w14:paraId="2A12D92A" w14:textId="23035B7E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Evidence in books and planning of higher-level thinking linked to Bloom’s Taxonomy</w:t>
            </w:r>
          </w:p>
          <w:p w14:paraId="3021F899" w14:textId="52D9B2B6" w:rsidR="00212D25" w:rsidRDefault="00212D25" w:rsidP="0026289F">
            <w:r w:rsidRPr="00436068">
              <w:rPr>
                <w:sz w:val="20"/>
                <w:szCs w:val="20"/>
              </w:rPr>
              <w:t>Observation of practitioner facilitating reasoning</w:t>
            </w:r>
          </w:p>
        </w:tc>
      </w:tr>
      <w:tr w:rsidR="00212D25" w14:paraId="62AE3374" w14:textId="77777777" w:rsidTr="00212D25">
        <w:tc>
          <w:tcPr>
            <w:tcW w:w="1931" w:type="dxa"/>
          </w:tcPr>
          <w:p w14:paraId="2E4D19B1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Scientific Reasoning</w:t>
            </w:r>
          </w:p>
          <w:p w14:paraId="5EDF6208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3AC0B8BB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0E7BA006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Formulation and testing of hypotheses</w:t>
            </w:r>
          </w:p>
          <w:p w14:paraId="37B6C199" w14:textId="77777777" w:rsidR="00212D25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Tight observation and recording from Ch</w:t>
            </w:r>
            <w:r>
              <w:rPr>
                <w:sz w:val="20"/>
                <w:szCs w:val="20"/>
              </w:rPr>
              <w:t>’</w:t>
            </w:r>
            <w:r w:rsidRPr="006B462F">
              <w:rPr>
                <w:sz w:val="20"/>
                <w:szCs w:val="20"/>
              </w:rPr>
              <w:t>n</w:t>
            </w:r>
          </w:p>
          <w:p w14:paraId="792DE5FE" w14:textId="77777777" w:rsidR="00212D25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informed by Blooms Taxonomy</w:t>
            </w:r>
          </w:p>
          <w:p w14:paraId="70DD3230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from across the curriculum modelled and facilitated </w:t>
            </w:r>
          </w:p>
        </w:tc>
        <w:tc>
          <w:tcPr>
            <w:tcW w:w="4381" w:type="dxa"/>
          </w:tcPr>
          <w:p w14:paraId="70DB5172" w14:textId="04A9C3F7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Evidence in books and planning of higher-level thinking linked to Bloom’s Taxonomy</w:t>
            </w:r>
          </w:p>
          <w:p w14:paraId="28D085EA" w14:textId="7FCF9805" w:rsidR="00212D25" w:rsidRDefault="00212D25" w:rsidP="0026289F">
            <w:r w:rsidRPr="00436068">
              <w:rPr>
                <w:sz w:val="20"/>
                <w:szCs w:val="20"/>
              </w:rPr>
              <w:t>Observation of practitioner facilitating reasoning</w:t>
            </w:r>
          </w:p>
        </w:tc>
      </w:tr>
      <w:tr w:rsidR="00212D25" w14:paraId="02B02423" w14:textId="77777777" w:rsidTr="00212D25">
        <w:tc>
          <w:tcPr>
            <w:tcW w:w="1931" w:type="dxa"/>
          </w:tcPr>
          <w:p w14:paraId="4FF8D3FD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Collaboration &amp; Respect</w:t>
            </w:r>
          </w:p>
          <w:p w14:paraId="17E96B80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70CDD820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23E94088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 xml:space="preserve">Collaborative work modelled </w:t>
            </w:r>
            <w:r>
              <w:rPr>
                <w:sz w:val="20"/>
                <w:szCs w:val="20"/>
              </w:rPr>
              <w:t xml:space="preserve">and facilitated </w:t>
            </w:r>
            <w:r w:rsidRPr="006B462F">
              <w:rPr>
                <w:sz w:val="20"/>
                <w:szCs w:val="20"/>
              </w:rPr>
              <w:t>for all sessions.</w:t>
            </w:r>
          </w:p>
          <w:p w14:paraId="465D7374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Emphasis on attributes of ‘Great Learner’</w:t>
            </w:r>
          </w:p>
          <w:p w14:paraId="0A22FF03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381" w:type="dxa"/>
          </w:tcPr>
          <w:p w14:paraId="7B9DCFB5" w14:textId="5A07E7FC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Observation of children working collaboratively</w:t>
            </w:r>
          </w:p>
          <w:p w14:paraId="703646BE" w14:textId="77777777" w:rsidR="00212D25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SDQ data indicates improvements in peer relationships</w:t>
            </w:r>
          </w:p>
          <w:p w14:paraId="6D44C7C1" w14:textId="77777777" w:rsidR="00212D25" w:rsidRPr="00BD130B" w:rsidRDefault="00212D25" w:rsidP="0026289F">
            <w:pPr>
              <w:rPr>
                <w:sz w:val="20"/>
                <w:szCs w:val="20"/>
              </w:rPr>
            </w:pPr>
            <w:r w:rsidRPr="00BD130B">
              <w:rPr>
                <w:sz w:val="20"/>
                <w:szCs w:val="20"/>
              </w:rPr>
              <w:t>Feedback from Class Teacher</w:t>
            </w:r>
          </w:p>
        </w:tc>
      </w:tr>
      <w:tr w:rsidR="00212D25" w14:paraId="6ED5E839" w14:textId="77777777" w:rsidTr="00212D25">
        <w:tc>
          <w:tcPr>
            <w:tcW w:w="1931" w:type="dxa"/>
          </w:tcPr>
          <w:p w14:paraId="3A671148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Wonder &amp; Delight</w:t>
            </w:r>
          </w:p>
          <w:p w14:paraId="1F0EC456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148EE52C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  <w:p w14:paraId="48FA78DD" w14:textId="77777777" w:rsidR="00212D25" w:rsidRPr="006B462F" w:rsidRDefault="00212D25" w:rsidP="0026289F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14:paraId="4BFB92BF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Children anticipate WS sessions</w:t>
            </w:r>
          </w:p>
          <w:p w14:paraId="0D3988C6" w14:textId="77777777" w:rsidR="00212D25" w:rsidRPr="006B462F" w:rsidRDefault="00212D25" w:rsidP="0026289F">
            <w:pPr>
              <w:rPr>
                <w:sz w:val="20"/>
                <w:szCs w:val="20"/>
              </w:rPr>
            </w:pPr>
            <w:r w:rsidRPr="006B462F">
              <w:rPr>
                <w:sz w:val="20"/>
                <w:szCs w:val="20"/>
              </w:rPr>
              <w:t>Good use of stimulus locations</w:t>
            </w:r>
          </w:p>
        </w:tc>
        <w:tc>
          <w:tcPr>
            <w:tcW w:w="4381" w:type="dxa"/>
          </w:tcPr>
          <w:p w14:paraId="7340D02B" w14:textId="7C5B853C" w:rsidR="00212D25" w:rsidRPr="00436068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Observation of curiosity and excitement in learning</w:t>
            </w:r>
          </w:p>
          <w:p w14:paraId="187F0353" w14:textId="5E135511" w:rsidR="00212D25" w:rsidRDefault="00212D25" w:rsidP="0026289F">
            <w:pPr>
              <w:rPr>
                <w:sz w:val="20"/>
                <w:szCs w:val="20"/>
              </w:rPr>
            </w:pPr>
            <w:r w:rsidRPr="00436068">
              <w:rPr>
                <w:sz w:val="20"/>
                <w:szCs w:val="20"/>
              </w:rPr>
              <w:t>Improvement in social emotional wellbeing from SDQ data</w:t>
            </w:r>
          </w:p>
          <w:p w14:paraId="5BAF4AD0" w14:textId="26B35A33" w:rsidR="00212D25" w:rsidRPr="00BD130B" w:rsidRDefault="00212D25" w:rsidP="0026289F">
            <w:pPr>
              <w:rPr>
                <w:sz w:val="20"/>
                <w:szCs w:val="20"/>
              </w:rPr>
            </w:pPr>
            <w:r w:rsidRPr="00BD130B">
              <w:rPr>
                <w:sz w:val="20"/>
                <w:szCs w:val="20"/>
              </w:rPr>
              <w:t>Feedback from children and attending adults</w:t>
            </w:r>
          </w:p>
        </w:tc>
      </w:tr>
      <w:bookmarkEnd w:id="0"/>
    </w:tbl>
    <w:p w14:paraId="0F4BEC02" w14:textId="77777777" w:rsidR="00440BA5" w:rsidRDefault="00440BA5" w:rsidP="00CE485F"/>
    <w:p w14:paraId="6EA9C830" w14:textId="77777777" w:rsidR="00440BA5" w:rsidRDefault="00440BA5" w:rsidP="00CE485F"/>
    <w:sectPr w:rsidR="00440BA5" w:rsidSect="00092A64">
      <w:headerReference w:type="default" r:id="rId8"/>
      <w:footerReference w:type="default" r:id="rId9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2DF9" w14:textId="77777777" w:rsidR="00E06BC2" w:rsidRDefault="00E06BC2" w:rsidP="00092A64">
      <w:pPr>
        <w:spacing w:after="0" w:line="240" w:lineRule="auto"/>
      </w:pPr>
      <w:r>
        <w:separator/>
      </w:r>
    </w:p>
  </w:endnote>
  <w:endnote w:type="continuationSeparator" w:id="0">
    <w:p w14:paraId="0CBC32D3" w14:textId="77777777" w:rsidR="00E06BC2" w:rsidRDefault="00E06BC2" w:rsidP="000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9F68" w14:textId="77777777" w:rsidR="00092A64" w:rsidRPr="00092A64" w:rsidRDefault="00092A64" w:rsidP="00092A64">
    <w:pPr>
      <w:pStyle w:val="Footer"/>
      <w:jc w:val="right"/>
      <w:rPr>
        <w:sz w:val="20"/>
        <w:szCs w:val="20"/>
      </w:rPr>
    </w:pPr>
    <w:r w:rsidRPr="00092A64">
      <w:rPr>
        <w:sz w:val="20"/>
        <w:szCs w:val="20"/>
      </w:rPr>
      <w:t>Company limited by Guarantee registered in England and Wales No. 5491471</w:t>
    </w:r>
  </w:p>
  <w:p w14:paraId="38390AE9" w14:textId="77777777" w:rsidR="00092A64" w:rsidRDefault="0009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A6FB" w14:textId="77777777" w:rsidR="00E06BC2" w:rsidRDefault="00E06BC2" w:rsidP="00092A64">
      <w:pPr>
        <w:spacing w:after="0" w:line="240" w:lineRule="auto"/>
      </w:pPr>
      <w:r>
        <w:separator/>
      </w:r>
    </w:p>
  </w:footnote>
  <w:footnote w:type="continuationSeparator" w:id="0">
    <w:p w14:paraId="534B2BC5" w14:textId="77777777" w:rsidR="00E06BC2" w:rsidRDefault="00E06BC2" w:rsidP="0009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6DF9" w14:textId="44F7755C" w:rsidR="00092A64" w:rsidRDefault="009F1203">
    <w:pPr>
      <w:pStyle w:val="Header"/>
    </w:pPr>
    <w:r>
      <w:rPr>
        <w:noProof/>
      </w:rPr>
      <w:drawing>
        <wp:inline distT="0" distB="0" distL="0" distR="0" wp14:anchorId="5B62993D" wp14:editId="5FB52FCB">
          <wp:extent cx="6743065" cy="1633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152"/>
    <w:multiLevelType w:val="hybridMultilevel"/>
    <w:tmpl w:val="5308B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A11"/>
    <w:multiLevelType w:val="hybridMultilevel"/>
    <w:tmpl w:val="60A870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01138"/>
    <w:multiLevelType w:val="hybridMultilevel"/>
    <w:tmpl w:val="E74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6"/>
    <w:rsid w:val="00092A64"/>
    <w:rsid w:val="00100A36"/>
    <w:rsid w:val="00102A5C"/>
    <w:rsid w:val="001118CA"/>
    <w:rsid w:val="00176051"/>
    <w:rsid w:val="00212D25"/>
    <w:rsid w:val="002A36A2"/>
    <w:rsid w:val="002D2560"/>
    <w:rsid w:val="00312F44"/>
    <w:rsid w:val="00380E55"/>
    <w:rsid w:val="003D1D20"/>
    <w:rsid w:val="00421285"/>
    <w:rsid w:val="0042267A"/>
    <w:rsid w:val="00440BA5"/>
    <w:rsid w:val="00465282"/>
    <w:rsid w:val="00496CAB"/>
    <w:rsid w:val="004D224C"/>
    <w:rsid w:val="005B4911"/>
    <w:rsid w:val="006D5044"/>
    <w:rsid w:val="006F6C67"/>
    <w:rsid w:val="00740BA3"/>
    <w:rsid w:val="00785A09"/>
    <w:rsid w:val="007D6BC1"/>
    <w:rsid w:val="007F4124"/>
    <w:rsid w:val="00831973"/>
    <w:rsid w:val="00855D0E"/>
    <w:rsid w:val="008E4778"/>
    <w:rsid w:val="008F5C32"/>
    <w:rsid w:val="0095189A"/>
    <w:rsid w:val="009F1203"/>
    <w:rsid w:val="00A516FA"/>
    <w:rsid w:val="00A54D20"/>
    <w:rsid w:val="00A70855"/>
    <w:rsid w:val="00A71DA0"/>
    <w:rsid w:val="00AD763A"/>
    <w:rsid w:val="00B011F9"/>
    <w:rsid w:val="00B26EA5"/>
    <w:rsid w:val="00B366D8"/>
    <w:rsid w:val="00BA2216"/>
    <w:rsid w:val="00BA3120"/>
    <w:rsid w:val="00C276D3"/>
    <w:rsid w:val="00C34182"/>
    <w:rsid w:val="00C7721E"/>
    <w:rsid w:val="00C8682A"/>
    <w:rsid w:val="00CA0CA2"/>
    <w:rsid w:val="00CE485F"/>
    <w:rsid w:val="00D95AE7"/>
    <w:rsid w:val="00E06BC2"/>
    <w:rsid w:val="00E128C8"/>
    <w:rsid w:val="00E3712D"/>
    <w:rsid w:val="00E55638"/>
    <w:rsid w:val="00E85250"/>
    <w:rsid w:val="00EB2F46"/>
    <w:rsid w:val="00E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BE4E2"/>
  <w15:docId w15:val="{917EB7A4-3091-41DC-969C-BB01602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A2"/>
    <w:pPr>
      <w:ind w:left="720"/>
      <w:contextualSpacing/>
    </w:pPr>
  </w:style>
  <w:style w:type="table" w:styleId="TableGrid">
    <w:name w:val="Table Grid"/>
    <w:basedOn w:val="TableNormal"/>
    <w:uiPriority w:val="39"/>
    <w:rsid w:val="007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8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64"/>
  </w:style>
  <w:style w:type="paragraph" w:styleId="Footer">
    <w:name w:val="footer"/>
    <w:basedOn w:val="Normal"/>
    <w:link w:val="Foot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64"/>
  </w:style>
  <w:style w:type="character" w:styleId="Hyperlink">
    <w:name w:val="Hyperlink"/>
    <w:basedOn w:val="DefaultParagraphFont"/>
    <w:uiPriority w:val="99"/>
    <w:unhideWhenUsed/>
    <w:rsid w:val="00855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83198/Teachers__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Blackburn</dc:creator>
  <cp:lastModifiedBy>Rachel and Dan</cp:lastModifiedBy>
  <cp:revision>6</cp:revision>
  <dcterms:created xsi:type="dcterms:W3CDTF">2021-03-09T15:32:00Z</dcterms:created>
  <dcterms:modified xsi:type="dcterms:W3CDTF">2021-03-09T15:42:00Z</dcterms:modified>
</cp:coreProperties>
</file>